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3" w:rsidRDefault="00621AB3" w:rsidP="00621AB3">
      <w:pPr>
        <w:pStyle w:val="Default"/>
      </w:pPr>
    </w:p>
    <w:p w:rsidR="00621AB3" w:rsidRDefault="00621AB3" w:rsidP="00621AB3">
      <w:pPr>
        <w:pStyle w:val="Default"/>
        <w:jc w:val="center"/>
        <w:rPr>
          <w:b/>
          <w:bCs/>
          <w:sz w:val="32"/>
          <w:szCs w:val="32"/>
        </w:rPr>
      </w:pPr>
      <w:r w:rsidRPr="00621AB3">
        <w:rPr>
          <w:b/>
          <w:bCs/>
          <w:sz w:val="32"/>
          <w:szCs w:val="32"/>
        </w:rPr>
        <w:t>Felmentés lehetősége legfeljebb 2 testnevelés órán való aktív részvétel alól</w:t>
      </w:r>
    </w:p>
    <w:p w:rsidR="00621AB3" w:rsidRPr="00621AB3" w:rsidRDefault="00621AB3" w:rsidP="00621AB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621AB3" w:rsidRDefault="00621AB3" w:rsidP="00621AB3">
      <w:pPr>
        <w:pStyle w:val="Default"/>
        <w:rPr>
          <w:sz w:val="22"/>
          <w:szCs w:val="22"/>
        </w:rPr>
      </w:pPr>
    </w:p>
    <w:p w:rsidR="00621AB3" w:rsidRDefault="00621AB3" w:rsidP="00621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nemzeti köznevelésről szóló 2011. évi CXC. törvény 27.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értelmében „Az iskola a nappali rendszerű iskolai oktatásban azon osztályokban, ahol közismereti oktatás is folyik, megszervezi a mindennapos testnevelést heti öt testnevelés óra keretében, amelyből legfeljebb heti két óra </w:t>
      </w:r>
    </w:p>
    <w:p w:rsidR="00621AB3" w:rsidRDefault="00621AB3" w:rsidP="00621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621AB3" w:rsidRDefault="00621AB3" w:rsidP="00621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iskolai sportkörben való sportolással, c) </w:t>
      </w:r>
      <w:r>
        <w:rPr>
          <w:b/>
          <w:bCs/>
          <w:sz w:val="22"/>
          <w:szCs w:val="22"/>
        </w:rPr>
        <w:t xml:space="preserve">versenyszerűen </w:t>
      </w:r>
      <w:r>
        <w:rPr>
          <w:sz w:val="22"/>
          <w:szCs w:val="22"/>
        </w:rPr>
        <w:t xml:space="preserve">sporttevékenységet folytató </w:t>
      </w:r>
      <w:r>
        <w:rPr>
          <w:b/>
          <w:bCs/>
          <w:sz w:val="22"/>
          <w:szCs w:val="22"/>
        </w:rPr>
        <w:t xml:space="preserve">igazolt, egyesületi tagsággal rendelkező vagy amatőr sportolói sportszerződés alapján </w:t>
      </w:r>
      <w:r>
        <w:rPr>
          <w:sz w:val="22"/>
          <w:szCs w:val="22"/>
        </w:rPr>
        <w:t xml:space="preserve">sportoló tanuló kérelme alapján </w:t>
      </w:r>
      <w:r>
        <w:rPr>
          <w:b/>
          <w:bCs/>
          <w:sz w:val="22"/>
          <w:szCs w:val="22"/>
        </w:rPr>
        <w:t xml:space="preserve">a tanévre érvényes versenyengedélye és a sportszervezete által kiállított igazolás </w:t>
      </w:r>
      <w:r>
        <w:rPr>
          <w:sz w:val="22"/>
          <w:szCs w:val="22"/>
        </w:rPr>
        <w:t xml:space="preserve">birtokában a sportszervezet keretei között szervezett edzéssel váltható ki.” </w:t>
      </w:r>
    </w:p>
    <w:p w:rsidR="00621AB3" w:rsidRDefault="00621AB3" w:rsidP="00621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Amennyiben az iskolában sportköri foglalkozások működnek, és azok valamelyikén a tanuló rendszeresen részt vesz, a szülő írásban kérheti gyermeke legfeljebb két órarendi testnevelés órán való aktív részvétel alóli felmentését. Az igazolást a spor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kört tartó sportpedagógus állítja ki. </w:t>
      </w:r>
    </w:p>
    <w:p w:rsidR="00621AB3" w:rsidRDefault="00621AB3" w:rsidP="00621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c) pont esetében a szülő – kizárólag az aláhúzott feltételek megléte mellett - írásban kérheti a legfeljebb 2 testnevelés órán való részvétel alóli felmentést. </w:t>
      </w:r>
    </w:p>
    <w:p w:rsidR="00621AB3" w:rsidRDefault="00621AB3" w:rsidP="00621AB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Azt, hogy a tanuló mely testnevelés órákon nem köteles aktívan részt venni, az iskola határozza meg! </w:t>
      </w:r>
    </w:p>
    <w:p w:rsidR="00621AB3" w:rsidRDefault="00621AB3" w:rsidP="00621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testnevelés óra órarend szerint az első, vagy az utolsó órára esik, </w:t>
      </w:r>
      <w:r>
        <w:rPr>
          <w:b/>
          <w:bCs/>
          <w:sz w:val="22"/>
          <w:szCs w:val="22"/>
        </w:rPr>
        <w:t xml:space="preserve">szülői kérésre </w:t>
      </w:r>
      <w:r>
        <w:rPr>
          <w:sz w:val="22"/>
          <w:szCs w:val="22"/>
        </w:rPr>
        <w:t xml:space="preserve">a tanuló mentesülhet az iskolában való tartózkodás alól. </w:t>
      </w:r>
    </w:p>
    <w:p w:rsidR="00621AB3" w:rsidRDefault="00621AB3" w:rsidP="00621AB3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Ha az iskola által felmentésre kijelölt óra, vagy órák más tanórák közé ékelődnek, a felmentett tanuló köteles a testnevelés órán részt venni, de sporttevékenységet nem folytat, vagy szülői kérésre könyvtárban köteles tartózkodni. </w:t>
      </w:r>
      <w:r>
        <w:rPr>
          <w:b/>
          <w:bCs/>
          <w:sz w:val="22"/>
          <w:szCs w:val="22"/>
        </w:rPr>
        <w:t xml:space="preserve">Az ebben a bekezdésben taglalt esetben a tanuló szülői kérésre sem hagyhatja el az iskola épületét! </w:t>
      </w:r>
    </w:p>
    <w:p w:rsidR="00621AB3" w:rsidRDefault="00621AB3" w:rsidP="00621AB3">
      <w:pPr>
        <w:pStyle w:val="Default"/>
        <w:jc w:val="both"/>
        <w:rPr>
          <w:b/>
          <w:bCs/>
          <w:sz w:val="22"/>
          <w:szCs w:val="22"/>
        </w:rPr>
      </w:pPr>
    </w:p>
    <w:p w:rsidR="00621AB3" w:rsidRDefault="00621AB3" w:rsidP="00621AB3">
      <w:pPr>
        <w:pStyle w:val="Default"/>
        <w:jc w:val="both"/>
        <w:rPr>
          <w:sz w:val="22"/>
          <w:szCs w:val="22"/>
        </w:rPr>
      </w:pPr>
    </w:p>
    <w:p w:rsidR="00621AB3" w:rsidRDefault="00621AB3" w:rsidP="00621AB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felmentés engedélyezésének menete </w:t>
      </w:r>
    </w:p>
    <w:p w:rsidR="00621AB3" w:rsidRDefault="00621AB3" w:rsidP="00621A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A szülő – kizárólag a c) pontban leírt feltételek megléte esetén írásbeli kérelmet nyújt be az iskola igazgatójához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mely kérelemhez csatolja </w:t>
      </w:r>
    </w:p>
    <w:p w:rsidR="00621AB3" w:rsidRDefault="00621AB3" w:rsidP="00621AB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r w:rsidRPr="00621AB3">
        <w:rPr>
          <w:bCs/>
          <w:sz w:val="23"/>
          <w:szCs w:val="23"/>
        </w:rPr>
        <w:t>versenyszerű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rendszeres sporttevékenységet igazoló </w:t>
      </w:r>
      <w:r w:rsidRPr="00621AB3">
        <w:rPr>
          <w:b/>
          <w:sz w:val="23"/>
          <w:szCs w:val="23"/>
        </w:rPr>
        <w:t>egyesületi tagságról szóló igazolást</w:t>
      </w:r>
      <w:r>
        <w:rPr>
          <w:sz w:val="23"/>
          <w:szCs w:val="23"/>
        </w:rPr>
        <w:t xml:space="preserve">, vagy </w:t>
      </w:r>
    </w:p>
    <w:p w:rsidR="00621AB3" w:rsidRDefault="00621AB3" w:rsidP="00621A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az amatőr sportolói szerződés alapján </w:t>
      </w:r>
      <w:r w:rsidRPr="00621AB3">
        <w:rPr>
          <w:b/>
          <w:sz w:val="23"/>
          <w:szCs w:val="23"/>
        </w:rPr>
        <w:t>a sportszervezet által kiállított igazolást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621AB3" w:rsidRDefault="00621AB3" w:rsidP="00621A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 kérelem benyújtását követően az érintett </w:t>
      </w:r>
      <w:proofErr w:type="spellStart"/>
      <w:r>
        <w:rPr>
          <w:sz w:val="23"/>
          <w:szCs w:val="23"/>
        </w:rPr>
        <w:t>testnevelőtanár</w:t>
      </w:r>
      <w:proofErr w:type="spellEnd"/>
      <w:r>
        <w:rPr>
          <w:sz w:val="23"/>
          <w:szCs w:val="23"/>
        </w:rPr>
        <w:t xml:space="preserve"> szakmai javaslata alapján a felmentést az iskola igazgatója – egy vagy legfeljebb két testnevelés órára vonatkozóan – </w:t>
      </w:r>
      <w:r>
        <w:rPr>
          <w:b/>
          <w:bCs/>
          <w:sz w:val="23"/>
          <w:szCs w:val="23"/>
        </w:rPr>
        <w:t xml:space="preserve">engedélyezheti. </w:t>
      </w:r>
    </w:p>
    <w:p w:rsidR="00621AB3" w:rsidRPr="00621AB3" w:rsidRDefault="00621AB3" w:rsidP="00621AB3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 A felmentés az engedély aláírását követő hét első kijelölt testnevelés órájától kezdődően a rendszeres sporttevékenység fennállásáig, de legfeljebb </w:t>
      </w:r>
      <w:r w:rsidRPr="00621AB3">
        <w:rPr>
          <w:b/>
          <w:sz w:val="23"/>
          <w:szCs w:val="23"/>
        </w:rPr>
        <w:t xml:space="preserve">egy tanévre szólóan érvényes. </w:t>
      </w:r>
    </w:p>
    <w:p w:rsidR="00621AB3" w:rsidRPr="00621AB3" w:rsidRDefault="00621AB3" w:rsidP="00621AB3">
      <w:pPr>
        <w:pStyle w:val="Default"/>
        <w:jc w:val="both"/>
        <w:rPr>
          <w:b/>
          <w:sz w:val="23"/>
          <w:szCs w:val="23"/>
        </w:rPr>
      </w:pPr>
    </w:p>
    <w:p w:rsidR="00621AB3" w:rsidRDefault="00621AB3" w:rsidP="00621AB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FIGYELEM! </w:t>
      </w:r>
    </w:p>
    <w:p w:rsidR="00DE61B6" w:rsidRDefault="00621AB3" w:rsidP="00621AB3">
      <w:pPr>
        <w:jc w:val="both"/>
      </w:pPr>
      <w:r>
        <w:rPr>
          <w:b/>
          <w:bCs/>
          <w:sz w:val="23"/>
          <w:szCs w:val="23"/>
        </w:rPr>
        <w:t>Sportoló tanuló további testnevelés órán való részvétel alól, valamint a testnevelés tantárgy tantervében előírt – minden egészséges tanuló számára kötelezően teljesítendő – gyakorlat végrehajtása alól nem kaphat felmentést.</w:t>
      </w:r>
    </w:p>
    <w:sectPr w:rsidR="00DE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B3"/>
    <w:rsid w:val="000133B9"/>
    <w:rsid w:val="002802B2"/>
    <w:rsid w:val="00621AB3"/>
    <w:rsid w:val="00837FE1"/>
    <w:rsid w:val="00C0099A"/>
    <w:rsid w:val="00E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1AB3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1AB3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1</cp:revision>
  <dcterms:created xsi:type="dcterms:W3CDTF">2015-09-18T08:32:00Z</dcterms:created>
  <dcterms:modified xsi:type="dcterms:W3CDTF">2015-09-18T08:40:00Z</dcterms:modified>
</cp:coreProperties>
</file>